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250"/>
        <w:ind w:right="18"/>
        <w:jc w:val="center"/>
      </w:pPr>
      <w:r>
        <w:t>接收预备党员表决票（票样）</w:t>
      </w:r>
    </w:p>
    <w:p>
      <w:pPr>
        <w:tabs>
          <w:tab w:val="left" w:pos="6484"/>
          <w:tab w:val="left" w:pos="7184"/>
          <w:tab w:val="left" w:pos="7884"/>
        </w:tabs>
        <w:spacing w:before="362"/>
        <w:ind w:left="0" w:right="18" w:firstLine="0"/>
        <w:jc w:val="center"/>
        <w:rPr>
          <w:sz w:val="28"/>
        </w:rPr>
      </w:pPr>
      <w:r>
        <w:rPr>
          <w:sz w:val="28"/>
        </w:rPr>
        <w:t>党支部名称：</w:t>
      </w:r>
      <w:r>
        <w:rPr>
          <w:sz w:val="28"/>
        </w:rPr>
        <w:tab/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tbl>
      <w:tblPr>
        <w:tblStyle w:val="7"/>
        <w:tblW w:w="8975" w:type="dxa"/>
        <w:tblInd w:w="112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851"/>
        <w:gridCol w:w="1514"/>
        <w:gridCol w:w="1515"/>
        <w:gridCol w:w="908"/>
        <w:gridCol w:w="884"/>
        <w:gridCol w:w="1278"/>
        <w:gridCol w:w="94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624" w:hRule="atLeast"/>
        </w:trPr>
        <w:tc>
          <w:tcPr>
            <w:tcW w:w="5872" w:type="dxa"/>
            <w:gridSpan w:val="5"/>
          </w:tcPr>
          <w:p>
            <w:pPr>
              <w:pStyle w:val="11"/>
              <w:spacing w:before="131"/>
              <w:ind w:left="1814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表决对象基本情况</w:t>
            </w:r>
          </w:p>
        </w:tc>
        <w:tc>
          <w:tcPr>
            <w:tcW w:w="3103" w:type="dxa"/>
            <w:gridSpan w:val="3"/>
          </w:tcPr>
          <w:p>
            <w:pPr>
              <w:pStyle w:val="11"/>
              <w:spacing w:before="131"/>
              <w:ind w:left="846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表决人意见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84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名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1514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日</w:t>
            </w:r>
          </w:p>
        </w:tc>
        <w:tc>
          <w:tcPr>
            <w:tcW w:w="1515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单位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（部门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</w:p>
        </w:tc>
        <w:tc>
          <w:tcPr>
            <w:tcW w:w="908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职务</w:t>
            </w:r>
          </w:p>
        </w:tc>
        <w:tc>
          <w:tcPr>
            <w:tcW w:w="884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同意</w:t>
            </w:r>
          </w:p>
        </w:tc>
        <w:tc>
          <w:tcPr>
            <w:tcW w:w="1278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不同意</w:t>
            </w:r>
          </w:p>
        </w:tc>
        <w:tc>
          <w:tcPr>
            <w:tcW w:w="941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弃权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8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51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51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4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pStyle w:val="5"/>
        <w:spacing w:before="10"/>
      </w:pPr>
    </w:p>
    <w:p>
      <w:pPr>
        <w:spacing w:before="0" w:line="278" w:lineRule="auto"/>
        <w:ind w:left="1139" w:right="531" w:hanging="630"/>
        <w:jc w:val="left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>说明：</w:t>
      </w:r>
      <w:r>
        <w:rPr>
          <w:rFonts w:ascii="Times New Roman" w:hAnsi="Times New Roman" w:eastAsia="Times New Roman"/>
          <w:sz w:val="21"/>
        </w:rPr>
        <w:t>1.</w:t>
      </w:r>
      <w:r>
        <w:rPr>
          <w:rFonts w:hint="eastAsia" w:ascii="楷体_GB2312" w:hAnsi="楷体_GB2312" w:eastAsia="楷体_GB2312"/>
          <w:sz w:val="21"/>
        </w:rPr>
        <w:t>表决人对表决对象只能在以上三种意见中选择一种意见，并在下面相应的空格内划“○”，选择两项或两项以上的为无效票；</w:t>
      </w:r>
    </w:p>
    <w:p>
      <w:pPr>
        <w:pStyle w:val="12"/>
        <w:numPr>
          <w:ilvl w:val="0"/>
          <w:numId w:val="1"/>
        </w:numPr>
        <w:tabs>
          <w:tab w:val="left" w:pos="1300"/>
        </w:tabs>
        <w:spacing w:before="0" w:after="0" w:line="240" w:lineRule="auto"/>
        <w:ind w:left="1299" w:right="0" w:hanging="161"/>
        <w:jc w:val="left"/>
        <w:rPr>
          <w:rFonts w:hint="eastAsia" w:ascii="楷体_GB2312" w:eastAsia="楷体_GB2312"/>
          <w:sz w:val="21"/>
        </w:rPr>
      </w:pPr>
      <w:r>
        <w:rPr>
          <w:rFonts w:hint="eastAsia" w:ascii="楷体_GB2312" w:eastAsia="楷体_GB2312"/>
          <w:sz w:val="21"/>
        </w:rPr>
        <w:t>不要随意涂改，符号不正确的视为废票；</w:t>
      </w:r>
    </w:p>
    <w:p>
      <w:pPr>
        <w:pStyle w:val="12"/>
        <w:numPr>
          <w:ilvl w:val="0"/>
          <w:numId w:val="1"/>
        </w:numPr>
        <w:tabs>
          <w:tab w:val="left" w:pos="1300"/>
        </w:tabs>
        <w:spacing w:before="43" w:after="0" w:line="240" w:lineRule="auto"/>
        <w:ind w:left="1299" w:right="0" w:hanging="161"/>
        <w:jc w:val="left"/>
        <w:rPr>
          <w:rFonts w:hint="eastAsia" w:ascii="楷体_GB2312" w:eastAsia="楷体_GB2312"/>
          <w:sz w:val="21"/>
        </w:rPr>
      </w:pPr>
      <w:r>
        <w:rPr>
          <w:rFonts w:hint="eastAsia" w:ascii="楷体_GB2312" w:eastAsia="楷体_GB2312"/>
          <w:sz w:val="21"/>
        </w:rPr>
        <w:t>票决实行无记名投票方式。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08BB8"/>
    <w:multiLevelType w:val="multilevel"/>
    <w:tmpl w:val="46A08BB8"/>
    <w:lvl w:ilvl="0" w:tentative="0">
      <w:start w:val="2"/>
      <w:numFmt w:val="decimal"/>
      <w:lvlText w:val="%1."/>
      <w:lvlJc w:val="left"/>
      <w:pPr>
        <w:ind w:left="1299" w:hanging="161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lv-LV" w:eastAsia="lv-LV" w:bidi="lv-LV"/>
      </w:rPr>
    </w:lvl>
    <w:lvl w:ilvl="1" w:tentative="0">
      <w:start w:val="0"/>
      <w:numFmt w:val="bullet"/>
      <w:lvlText w:val="•"/>
      <w:lvlJc w:val="left"/>
      <w:pPr>
        <w:ind w:left="2360" w:hanging="161"/>
      </w:pPr>
      <w:rPr>
        <w:rFonts w:hint="default"/>
        <w:lang w:val="lv-LV" w:eastAsia="lv-LV" w:bidi="lv-LV"/>
      </w:rPr>
    </w:lvl>
    <w:lvl w:ilvl="2" w:tentative="0">
      <w:start w:val="0"/>
      <w:numFmt w:val="bullet"/>
      <w:lvlText w:val="•"/>
      <w:lvlJc w:val="left"/>
      <w:pPr>
        <w:ind w:left="3120" w:hanging="161"/>
      </w:pPr>
      <w:rPr>
        <w:rFonts w:hint="default"/>
        <w:lang w:val="lv-LV" w:eastAsia="lv-LV" w:bidi="lv-LV"/>
      </w:rPr>
    </w:lvl>
    <w:lvl w:ilvl="3" w:tentative="0">
      <w:start w:val="0"/>
      <w:numFmt w:val="bullet"/>
      <w:lvlText w:val="•"/>
      <w:lvlJc w:val="left"/>
      <w:pPr>
        <w:ind w:left="3880" w:hanging="161"/>
      </w:pPr>
      <w:rPr>
        <w:rFonts w:hint="default"/>
        <w:lang w:val="lv-LV" w:eastAsia="lv-LV" w:bidi="lv-LV"/>
      </w:rPr>
    </w:lvl>
    <w:lvl w:ilvl="4" w:tentative="0">
      <w:start w:val="0"/>
      <w:numFmt w:val="bullet"/>
      <w:lvlText w:val="•"/>
      <w:lvlJc w:val="left"/>
      <w:pPr>
        <w:ind w:left="4641" w:hanging="161"/>
      </w:pPr>
      <w:rPr>
        <w:rFonts w:hint="default"/>
        <w:lang w:val="lv-LV" w:eastAsia="lv-LV" w:bidi="lv-LV"/>
      </w:rPr>
    </w:lvl>
    <w:lvl w:ilvl="5" w:tentative="0">
      <w:start w:val="0"/>
      <w:numFmt w:val="bullet"/>
      <w:lvlText w:val="•"/>
      <w:lvlJc w:val="left"/>
      <w:pPr>
        <w:ind w:left="5401" w:hanging="161"/>
      </w:pPr>
      <w:rPr>
        <w:rFonts w:hint="default"/>
        <w:lang w:val="lv-LV" w:eastAsia="lv-LV" w:bidi="lv-LV"/>
      </w:rPr>
    </w:lvl>
    <w:lvl w:ilvl="6" w:tentative="0">
      <w:start w:val="0"/>
      <w:numFmt w:val="bullet"/>
      <w:lvlText w:val="•"/>
      <w:lvlJc w:val="left"/>
      <w:pPr>
        <w:ind w:left="6162" w:hanging="161"/>
      </w:pPr>
      <w:rPr>
        <w:rFonts w:hint="default"/>
        <w:lang w:val="lv-LV" w:eastAsia="lv-LV" w:bidi="lv-LV"/>
      </w:rPr>
    </w:lvl>
    <w:lvl w:ilvl="7" w:tentative="0">
      <w:start w:val="0"/>
      <w:numFmt w:val="bullet"/>
      <w:lvlText w:val="•"/>
      <w:lvlJc w:val="left"/>
      <w:pPr>
        <w:ind w:left="6922" w:hanging="161"/>
      </w:pPr>
      <w:rPr>
        <w:rFonts w:hint="default"/>
        <w:lang w:val="lv-LV" w:eastAsia="lv-LV" w:bidi="lv-LV"/>
      </w:rPr>
    </w:lvl>
    <w:lvl w:ilvl="8" w:tentative="0">
      <w:start w:val="0"/>
      <w:numFmt w:val="bullet"/>
      <w:lvlText w:val="•"/>
      <w:lvlJc w:val="left"/>
      <w:pPr>
        <w:ind w:left="7683" w:hanging="161"/>
      </w:pPr>
      <w:rPr>
        <w:rFonts w:hint="default"/>
        <w:lang w:val="lv-LV" w:eastAsia="lv-LV" w:bidi="lv-LV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C90C2D"/>
    <w:rsid w:val="0CD10CE2"/>
    <w:rsid w:val="104F4223"/>
    <w:rsid w:val="1E5B0317"/>
    <w:rsid w:val="273B4E0C"/>
    <w:rsid w:val="3C34118B"/>
    <w:rsid w:val="43B76B9E"/>
    <w:rsid w:val="449D66FA"/>
    <w:rsid w:val="4F845472"/>
    <w:rsid w:val="503F5ACC"/>
    <w:rsid w:val="5AC22B5B"/>
    <w:rsid w:val="5DB9041F"/>
    <w:rsid w:val="60FC5158"/>
    <w:rsid w:val="624F2919"/>
    <w:rsid w:val="6E4C34A1"/>
    <w:rsid w:val="6E874CC9"/>
    <w:rsid w:val="72ED5D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lv-LV" w:eastAsia="lv-LV" w:bidi="lv-LV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paragraph" w:styleId="4">
    <w:name w:val="heading 3"/>
    <w:basedOn w:val="1"/>
    <w:next w:val="1"/>
    <w:qFormat/>
    <w:uiPriority w:val="1"/>
    <w:pPr>
      <w:outlineLvl w:val="3"/>
    </w:pPr>
    <w:rPr>
      <w:rFonts w:ascii="方正小标宋简体" w:hAnsi="方正小标宋简体" w:eastAsia="方正小标宋简体" w:cs="方正小标宋简体"/>
      <w:sz w:val="44"/>
      <w:szCs w:val="44"/>
      <w:lang w:val="lv-LV" w:eastAsia="lv-LV" w:bidi="lv-LV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lv-LV" w:eastAsia="lv-LV" w:bidi="lv-LV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9">
    <w:name w:val="标题 1 Char"/>
    <w:basedOn w:val="8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10">
    <w:name w:val="标题 2 Char"/>
    <w:basedOn w:val="8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lv-LV" w:eastAsia="lv-LV" w:bidi="lv-LV"/>
    </w:rPr>
  </w:style>
  <w:style w:type="paragraph" w:styleId="12">
    <w:name w:val="List Paragraph"/>
    <w:basedOn w:val="1"/>
    <w:qFormat/>
    <w:uiPriority w:val="1"/>
    <w:pPr>
      <w:spacing w:before="4"/>
      <w:ind w:left="1249" w:firstLine="640"/>
    </w:pPr>
    <w:rPr>
      <w:rFonts w:ascii="仿宋_GB2312" w:hAnsi="仿宋_GB2312" w:eastAsia="仿宋_GB2312" w:cs="仿宋_GB2312"/>
      <w:lang w:val="lv-LV" w:eastAsia="lv-LV" w:bidi="lv-LV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2021-09-01T07:04:05Z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657AB6BCF65744879BD4D7C02FF72F07</vt:lpwstr>
  </property>
</Properties>
</file>