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752" w:lineRule="exact"/>
        <w:ind w:left="1233" w:right="1235"/>
        <w:jc w:val="center"/>
      </w:pPr>
      <w:r>
        <w:t>政审调查证明材料</w:t>
      </w:r>
    </w:p>
    <w:p>
      <w:pPr>
        <w:pStyle w:val="5"/>
        <w:spacing w:before="12"/>
        <w:rPr>
          <w:rFonts w:ascii="方正小标宋简体"/>
          <w:sz w:val="8"/>
        </w:rPr>
      </w:pPr>
    </w:p>
    <w:p>
      <w:pPr>
        <w:spacing w:before="61"/>
        <w:ind w:left="609" w:right="0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发展对象姓名：</w:t>
      </w:r>
    </w:p>
    <w:p>
      <w:pPr>
        <w:pStyle w:val="5"/>
        <w:spacing w:before="5"/>
        <w:rPr>
          <w:rFonts w:ascii="宋体"/>
          <w:sz w:val="10"/>
        </w:rPr>
      </w:pPr>
    </w:p>
    <w:tbl>
      <w:tblPr>
        <w:tblStyle w:val="7"/>
        <w:tblW w:w="0" w:type="auto"/>
        <w:tblInd w:w="116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277"/>
        <w:gridCol w:w="1213"/>
        <w:gridCol w:w="669"/>
        <w:gridCol w:w="721"/>
        <w:gridCol w:w="1409"/>
        <w:gridCol w:w="755"/>
        <w:gridCol w:w="1092"/>
        <w:gridCol w:w="1464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39" w:type="dxa"/>
            <w:gridSpan w:val="2"/>
          </w:tcPr>
          <w:p>
            <w:pPr>
              <w:pStyle w:val="11"/>
              <w:spacing w:before="127"/>
              <w:ind w:left="197"/>
              <w:rPr>
                <w:sz w:val="24"/>
              </w:rPr>
            </w:pPr>
            <w:r>
              <w:rPr>
                <w:sz w:val="24"/>
              </w:rPr>
              <w:t>被调查人姓名</w:t>
            </w:r>
          </w:p>
        </w:tc>
        <w:tc>
          <w:tcPr>
            <w:tcW w:w="2603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164" w:type="dxa"/>
            <w:gridSpan w:val="2"/>
          </w:tcPr>
          <w:p>
            <w:pPr>
              <w:pStyle w:val="11"/>
              <w:spacing w:before="127"/>
              <w:ind w:left="241"/>
              <w:rPr>
                <w:sz w:val="24"/>
              </w:rPr>
            </w:pPr>
            <w:r>
              <w:rPr>
                <w:sz w:val="24"/>
              </w:rPr>
              <w:t>与发展对象关系</w:t>
            </w:r>
          </w:p>
        </w:tc>
        <w:tc>
          <w:tcPr>
            <w:tcW w:w="2556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839" w:type="dxa"/>
            <w:gridSpan w:val="2"/>
          </w:tcPr>
          <w:p>
            <w:pPr>
              <w:pStyle w:val="11"/>
              <w:spacing w:before="127"/>
              <w:ind w:left="657" w:right="651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21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390" w:type="dxa"/>
            <w:gridSpan w:val="2"/>
          </w:tcPr>
          <w:p>
            <w:pPr>
              <w:pStyle w:val="11"/>
              <w:spacing w:before="127"/>
              <w:ind w:left="214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4720" w:type="dxa"/>
            <w:gridSpan w:val="4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39" w:type="dxa"/>
            <w:gridSpan w:val="2"/>
          </w:tcPr>
          <w:p>
            <w:pPr>
              <w:pStyle w:val="11"/>
              <w:spacing w:before="127"/>
              <w:ind w:left="76"/>
              <w:rPr>
                <w:sz w:val="24"/>
              </w:rPr>
            </w:pPr>
            <w:r>
              <w:rPr>
                <w:sz w:val="24"/>
              </w:rPr>
              <w:t>职务（或职称）</w:t>
            </w:r>
          </w:p>
        </w:tc>
        <w:tc>
          <w:tcPr>
            <w:tcW w:w="4012" w:type="dxa"/>
            <w:gridSpan w:val="4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847" w:type="dxa"/>
            <w:gridSpan w:val="2"/>
          </w:tcPr>
          <w:p>
            <w:pPr>
              <w:pStyle w:val="11"/>
              <w:spacing w:before="127"/>
              <w:ind w:left="201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146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839" w:type="dxa"/>
            <w:gridSpan w:val="2"/>
          </w:tcPr>
          <w:p>
            <w:pPr>
              <w:pStyle w:val="11"/>
              <w:spacing w:before="127"/>
              <w:ind w:left="437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882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130" w:type="dxa"/>
            <w:gridSpan w:val="2"/>
          </w:tcPr>
          <w:p>
            <w:pPr>
              <w:pStyle w:val="11"/>
              <w:spacing w:before="127"/>
              <w:ind w:left="584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3311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</w:trPr>
        <w:tc>
          <w:tcPr>
            <w:tcW w:w="562" w:type="dxa"/>
            <w:vMerge w:val="restart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7"/>
              <w:rPr>
                <w:sz w:val="20"/>
              </w:rPr>
            </w:pPr>
          </w:p>
          <w:p>
            <w:pPr>
              <w:pStyle w:val="11"/>
              <w:spacing w:line="427" w:lineRule="auto"/>
              <w:ind w:left="160" w:right="149"/>
              <w:jc w:val="both"/>
              <w:rPr>
                <w:sz w:val="24"/>
              </w:rPr>
            </w:pPr>
            <w:r>
              <w:rPr>
                <w:sz w:val="24"/>
              </w:rPr>
              <w:t>被调查人情况</w:t>
            </w:r>
          </w:p>
        </w:tc>
        <w:tc>
          <w:tcPr>
            <w:tcW w:w="1277" w:type="dxa"/>
          </w:tcPr>
          <w:p>
            <w:pPr>
              <w:pStyle w:val="11"/>
              <w:spacing w:before="9"/>
              <w:rPr>
                <w:sz w:val="27"/>
              </w:rPr>
            </w:pPr>
          </w:p>
          <w:p>
            <w:pPr>
              <w:pStyle w:val="11"/>
              <w:spacing w:line="242" w:lineRule="auto"/>
              <w:ind w:left="107" w:right="-29"/>
              <w:rPr>
                <w:sz w:val="24"/>
              </w:rPr>
            </w:pPr>
            <w:r>
              <w:rPr>
                <w:spacing w:val="24"/>
                <w:sz w:val="24"/>
              </w:rPr>
              <w:t>对党的理</w:t>
            </w:r>
            <w:r>
              <w:rPr>
                <w:spacing w:val="11"/>
                <w:sz w:val="24"/>
              </w:rPr>
              <w:t>论和路</w:t>
            </w:r>
            <w:r>
              <w:rPr>
                <w:spacing w:val="-5"/>
                <w:sz w:val="24"/>
              </w:rPr>
              <w:t>线、方针、</w:t>
            </w:r>
            <w:r>
              <w:rPr>
                <w:spacing w:val="24"/>
                <w:sz w:val="24"/>
              </w:rPr>
              <w:t>政策的态度</w:t>
            </w:r>
          </w:p>
        </w:tc>
        <w:tc>
          <w:tcPr>
            <w:tcW w:w="7323" w:type="dxa"/>
            <w:gridSpan w:val="7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204" w:line="242" w:lineRule="auto"/>
              <w:ind w:left="107" w:right="197"/>
              <w:jc w:val="both"/>
              <w:rPr>
                <w:sz w:val="24"/>
              </w:rPr>
            </w:pPr>
            <w:r>
              <w:rPr>
                <w:sz w:val="24"/>
              </w:rPr>
              <w:t>政治历史和在重大政治斗争中的表现</w:t>
            </w:r>
          </w:p>
        </w:tc>
        <w:tc>
          <w:tcPr>
            <w:tcW w:w="7323" w:type="dxa"/>
            <w:gridSpan w:val="7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203" w:line="242" w:lineRule="auto"/>
              <w:ind w:left="107" w:right="197"/>
              <w:jc w:val="both"/>
              <w:rPr>
                <w:sz w:val="24"/>
              </w:rPr>
            </w:pPr>
            <w:r>
              <w:rPr>
                <w:sz w:val="24"/>
              </w:rPr>
              <w:t>遵纪守法和遵守社会公德情况</w:t>
            </w:r>
          </w:p>
        </w:tc>
        <w:tc>
          <w:tcPr>
            <w:tcW w:w="7323" w:type="dxa"/>
            <w:gridSpan w:val="7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6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8"/>
              </w:rPr>
            </w:pPr>
          </w:p>
          <w:p>
            <w:pPr>
              <w:pStyle w:val="11"/>
              <w:tabs>
                <w:tab w:val="left" w:pos="756"/>
              </w:tabs>
              <w:ind w:left="276"/>
              <w:rPr>
                <w:sz w:val="24"/>
              </w:rPr>
            </w:pPr>
            <w:r>
              <w:rPr>
                <w:sz w:val="24"/>
              </w:rPr>
              <w:t>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实</w:t>
            </w:r>
          </w:p>
          <w:p>
            <w:pPr>
              <w:pStyle w:val="11"/>
              <w:tabs>
                <w:tab w:val="left" w:pos="756"/>
              </w:tabs>
              <w:spacing w:before="5"/>
              <w:ind w:left="276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作</w:t>
            </w:r>
          </w:p>
          <w:p>
            <w:pPr>
              <w:pStyle w:val="11"/>
              <w:tabs>
                <w:tab w:val="left" w:pos="756"/>
              </w:tabs>
              <w:spacing w:before="4"/>
              <w:ind w:left="276"/>
              <w:rPr>
                <w:sz w:val="24"/>
              </w:rPr>
            </w:pPr>
            <w:r>
              <w:rPr>
                <w:sz w:val="24"/>
              </w:rPr>
              <w:t>表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现</w:t>
            </w:r>
          </w:p>
        </w:tc>
        <w:tc>
          <w:tcPr>
            <w:tcW w:w="7323" w:type="dxa"/>
            <w:gridSpan w:val="7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1600" w:right="1260" w:bottom="1380" w:left="1260" w:header="0" w:footer="1186" w:gutter="0"/>
          <w:cols w:space="720" w:num="1"/>
        </w:sectPr>
      </w:pPr>
    </w:p>
    <w:p>
      <w:pPr>
        <w:pStyle w:val="5"/>
        <w:spacing w:before="11" w:after="1"/>
        <w:rPr>
          <w:rFonts w:ascii="宋体"/>
          <w:sz w:val="7"/>
        </w:rPr>
      </w:pPr>
    </w:p>
    <w:tbl>
      <w:tblPr>
        <w:tblStyle w:val="7"/>
        <w:tblW w:w="9118" w:type="dxa"/>
        <w:jc w:val="center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277"/>
        <w:gridCol w:w="7279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2" w:hRule="atLeast"/>
          <w:jc w:val="center"/>
        </w:trPr>
        <w:tc>
          <w:tcPr>
            <w:tcW w:w="562" w:type="dxa"/>
            <w:vMerge w:val="restart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9"/>
              <w:rPr>
                <w:sz w:val="21"/>
              </w:rPr>
            </w:pPr>
          </w:p>
          <w:p>
            <w:pPr>
              <w:pStyle w:val="11"/>
              <w:spacing w:line="427" w:lineRule="auto"/>
              <w:ind w:left="160" w:right="149"/>
              <w:jc w:val="both"/>
              <w:rPr>
                <w:sz w:val="24"/>
              </w:rPr>
            </w:pPr>
            <w:r>
              <w:rPr>
                <w:sz w:val="24"/>
              </w:rPr>
              <w:t>被调查人情况</w:t>
            </w:r>
          </w:p>
        </w:tc>
        <w:tc>
          <w:tcPr>
            <w:tcW w:w="1277" w:type="dxa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2"/>
              <w:rPr>
                <w:sz w:val="33"/>
              </w:rPr>
            </w:pPr>
          </w:p>
          <w:p>
            <w:pPr>
              <w:pStyle w:val="11"/>
              <w:spacing w:line="242" w:lineRule="auto"/>
              <w:ind w:left="107" w:right="197"/>
              <w:jc w:val="both"/>
              <w:rPr>
                <w:sz w:val="24"/>
              </w:rPr>
            </w:pPr>
            <w:r>
              <w:rPr>
                <w:sz w:val="24"/>
              </w:rPr>
              <w:t>家庭主要成员有无政治历史问题，结论如何</w:t>
            </w:r>
          </w:p>
        </w:tc>
        <w:tc>
          <w:tcPr>
            <w:tcW w:w="727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3" w:hRule="atLeast"/>
          <w:jc w:val="center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tLeast"/>
              <w:textAlignment w:val="auto"/>
              <w:rPr>
                <w:sz w:val="33"/>
              </w:rPr>
            </w:pPr>
          </w:p>
          <w:p>
            <w:pPr>
              <w:pStyle w:val="11"/>
              <w:spacing w:line="242" w:lineRule="auto"/>
              <w:ind w:left="107" w:right="197"/>
              <w:jc w:val="both"/>
              <w:rPr>
                <w:sz w:val="24"/>
              </w:rPr>
            </w:pPr>
            <w:r>
              <w:rPr>
                <w:sz w:val="24"/>
              </w:rPr>
              <w:t>主要社会关系有无重大历史问题，结论如何</w:t>
            </w:r>
          </w:p>
        </w:tc>
        <w:tc>
          <w:tcPr>
            <w:tcW w:w="727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  <w:jc w:val="center"/>
        </w:trPr>
        <w:tc>
          <w:tcPr>
            <w:tcW w:w="1839" w:type="dxa"/>
            <w:gridSpan w:val="2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tabs>
                <w:tab w:val="left" w:pos="1097"/>
              </w:tabs>
              <w:spacing w:before="169"/>
              <w:ind w:left="497"/>
              <w:rPr>
                <w:sz w:val="24"/>
              </w:rPr>
            </w:pPr>
            <w:r>
              <w:rPr>
                <w:sz w:val="24"/>
              </w:rPr>
              <w:t>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实</w:t>
            </w:r>
          </w:p>
          <w:p>
            <w:pPr>
              <w:pStyle w:val="11"/>
              <w:tabs>
                <w:tab w:val="left" w:pos="1097"/>
              </w:tabs>
              <w:spacing w:before="4"/>
              <w:ind w:left="497"/>
              <w:rPr>
                <w:sz w:val="24"/>
              </w:rPr>
            </w:pPr>
            <w:r>
              <w:rPr>
                <w:sz w:val="24"/>
              </w:rPr>
              <w:t>单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位</w:t>
            </w:r>
          </w:p>
        </w:tc>
        <w:tc>
          <w:tcPr>
            <w:tcW w:w="7279" w:type="dxa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6"/>
              <w:jc w:val="center"/>
              <w:rPr>
                <w:rFonts w:hint="default" w:eastAsia="宋体"/>
                <w:sz w:val="31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</w:t>
            </w:r>
            <w:r>
              <w:rPr>
                <w:sz w:val="24"/>
              </w:rPr>
              <w:t>党委盖章</w:t>
            </w:r>
          </w:p>
          <w:p>
            <w:pPr>
              <w:pStyle w:val="11"/>
              <w:ind w:left="53"/>
              <w:rPr>
                <w:rFonts w:hint="eastAsia"/>
                <w:sz w:val="24"/>
                <w:lang w:val="en-US" w:eastAsia="zh-CN"/>
              </w:rPr>
            </w:pPr>
            <w:r>
              <w:rPr>
                <w:sz w:val="24"/>
              </w:rPr>
              <w:t>经手人签字：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</w:t>
            </w:r>
          </w:p>
          <w:p>
            <w:pPr>
              <w:pStyle w:val="11"/>
              <w:ind w:left="53" w:firstLine="4080" w:firstLineChars="1700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>
      <w:pPr>
        <w:pStyle w:val="5"/>
        <w:spacing w:before="6"/>
        <w:rPr>
          <w:rFonts w:ascii="宋体"/>
          <w:sz w:val="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tLeast"/>
        <w:ind w:right="0" w:firstLine="660" w:firstLineChars="300"/>
        <w:jc w:val="left"/>
        <w:textAlignment w:val="auto"/>
        <w:rPr>
          <w:rFonts w:hint="eastAsia" w:ascii="宋体" w:eastAsia="宋体"/>
          <w:sz w:val="22"/>
          <w:szCs w:val="20"/>
          <w:lang w:eastAsia="zh-CN"/>
        </w:rPr>
      </w:pPr>
      <w:r>
        <w:rPr>
          <w:rFonts w:hint="eastAsia" w:ascii="宋体" w:eastAsia="宋体"/>
          <w:sz w:val="22"/>
          <w:szCs w:val="20"/>
        </w:rPr>
        <w:t>注：如有其他政治历史问题请加附页说明</w:t>
      </w:r>
      <w:r>
        <w:rPr>
          <w:rFonts w:hint="eastAsia" w:ascii="宋体" w:eastAsia="宋体"/>
          <w:sz w:val="22"/>
          <w:szCs w:val="2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tLeast"/>
        <w:ind w:left="0" w:right="0" w:firstLine="1100" w:firstLineChars="500"/>
        <w:jc w:val="left"/>
        <w:textAlignment w:val="auto"/>
        <w:rPr>
          <w:rFonts w:hint="eastAsia" w:ascii="宋体" w:eastAsia="宋体"/>
          <w:sz w:val="22"/>
          <w:szCs w:val="20"/>
        </w:rPr>
      </w:pPr>
      <w:r>
        <w:rPr>
          <w:rFonts w:hint="eastAsia" w:ascii="宋体" w:eastAsia="宋体"/>
          <w:sz w:val="22"/>
          <w:szCs w:val="20"/>
        </w:rPr>
        <w:t>党组织印章应加盖到党委或组织部级；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tLeast"/>
        <w:ind w:left="0" w:right="0" w:firstLine="1100" w:firstLineChars="500"/>
        <w:jc w:val="left"/>
        <w:textAlignment w:val="auto"/>
        <w:rPr>
          <w:rFonts w:hint="eastAsia" w:ascii="宋体" w:eastAsia="宋体"/>
          <w:sz w:val="22"/>
          <w:szCs w:val="20"/>
          <w:lang w:eastAsia="zh-CN"/>
        </w:rPr>
      </w:pPr>
      <w:r>
        <w:rPr>
          <w:rFonts w:hint="eastAsia" w:ascii="宋体" w:eastAsia="宋体"/>
          <w:sz w:val="22"/>
          <w:szCs w:val="20"/>
        </w:rPr>
        <w:t>政审材料请用黑色</w:t>
      </w:r>
      <w:r>
        <w:rPr>
          <w:rFonts w:hint="eastAsia" w:ascii="宋体" w:eastAsia="宋体"/>
          <w:sz w:val="22"/>
          <w:szCs w:val="20"/>
          <w:lang w:val="en-US" w:eastAsia="zh-CN"/>
        </w:rPr>
        <w:t>碳素笔</w:t>
      </w:r>
      <w:r>
        <w:rPr>
          <w:rFonts w:hint="eastAsia" w:ascii="宋体" w:eastAsia="宋体"/>
          <w:sz w:val="22"/>
          <w:szCs w:val="20"/>
        </w:rPr>
        <w:t>填写</w:t>
      </w:r>
      <w:r>
        <w:rPr>
          <w:rFonts w:hint="eastAsia" w:ascii="宋体" w:eastAsia="宋体"/>
          <w:sz w:val="22"/>
          <w:szCs w:val="2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tLeast"/>
        <w:ind w:right="0" w:firstLine="1100" w:firstLineChars="500"/>
        <w:jc w:val="left"/>
        <w:textAlignment w:val="auto"/>
      </w:pPr>
      <w:r>
        <w:rPr>
          <w:rFonts w:hint="eastAsia" w:ascii="宋体" w:eastAsia="宋体"/>
          <w:sz w:val="22"/>
          <w:szCs w:val="20"/>
          <w:lang w:val="en-US" w:eastAsia="zh-CN"/>
        </w:rPr>
        <w:t>政审调查证明材料需A4纸反正面打印。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519F2189-57DB-42D2-B15C-31FE850E0A6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66153B8-9BB6-4CAB-9E49-54137678106E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73B4E0C"/>
    <w:rsid w:val="305A615F"/>
    <w:rsid w:val="33547C75"/>
    <w:rsid w:val="449D66FA"/>
    <w:rsid w:val="4D5964CB"/>
    <w:rsid w:val="503F5ACC"/>
    <w:rsid w:val="5AC22B5B"/>
    <w:rsid w:val="67645E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lv-LV" w:eastAsia="lv-LV" w:bidi="lv-LV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paragraph" w:styleId="4">
    <w:name w:val="heading 3"/>
    <w:basedOn w:val="1"/>
    <w:next w:val="1"/>
    <w:qFormat/>
    <w:uiPriority w:val="1"/>
    <w:pPr>
      <w:outlineLvl w:val="3"/>
    </w:pPr>
    <w:rPr>
      <w:rFonts w:ascii="方正小标宋简体" w:hAnsi="方正小标宋简体" w:eastAsia="方正小标宋简体" w:cs="方正小标宋简体"/>
      <w:sz w:val="44"/>
      <w:szCs w:val="44"/>
      <w:lang w:val="lv-LV" w:eastAsia="lv-LV" w:bidi="lv-LV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lv-LV" w:eastAsia="lv-LV" w:bidi="lv-LV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9">
    <w:name w:val="标题 1 Char"/>
    <w:basedOn w:val="8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10">
    <w:name w:val="标题 2 Char"/>
    <w:basedOn w:val="8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lv-LV" w:eastAsia="lv-LV" w:bidi="lv-LV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cp:lastPrinted>2021-07-31T06:49:00Z</cp:lastPrinted>
  <dcterms:modified xsi:type="dcterms:W3CDTF">2021-08-01T01:39:34Z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28EBECACA66E439496B34A5878C04271</vt:lpwstr>
  </property>
</Properties>
</file>