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52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52"/>
        </w:rPr>
        <w:t>关于确定×××等××名同志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52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52"/>
        </w:rPr>
        <w:t>为发展对象的公示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经××党支部委员会讨论，报××学院党委备案同意， 将×××等××名同志列为发展对象。根据发展党员工作有关要求，现将有关情况公示如下：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1.×××，性别，×族，××文化，××××年××月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××日出生，××××年××月参加工作，现任××单位×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×职务。该同志于××××年××月××日提出入党申请，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××××年××月××日被确定为入党积极分子，培养联系人为×××同志、×××同志。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2.……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公示期限为××××年××月××日—××××年×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×月××日（</w:t>
      </w:r>
      <w:r>
        <w:rPr>
          <w:rFonts w:hint="default" w:ascii="Times New Roman" w:hAnsi="Times New Roman" w:eastAsia="仿宋" w:cs="Times New Roman"/>
          <w:sz w:val="32"/>
          <w:szCs w:val="40"/>
        </w:rPr>
        <w:t>5</w:t>
      </w:r>
      <w:r>
        <w:rPr>
          <w:rFonts w:hint="eastAsia" w:ascii="仿宋" w:hAnsi="仿宋" w:eastAsia="仿宋" w:cs="仿宋"/>
          <w:sz w:val="32"/>
          <w:szCs w:val="40"/>
        </w:rPr>
        <w:t xml:space="preserve"> 个工作日）。对上述人员如有情况和问题， 可在公示期内反映，反映情况和问题必须实事求是，应签署或告知真实姓名、工作单位和联系方式；对线索不清的匿名信和匿名电话，公示期间不予受理。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 xml:space="preserve">受理电话：××××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受理地址：××××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25" w:beforeLines="200" w:line="560" w:lineRule="exact"/>
        <w:ind w:firstLine="2560" w:firstLineChars="800"/>
        <w:textAlignment w:val="auto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</w:rPr>
        <w:t>中共××支部委员会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>（党支部书记签字）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840" w:firstLineChars="1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××××年××月××日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1" w:fontKey="{00672802-D9BE-4DF3-AC81-39D33AB29638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AF48EECE-6D65-4450-BEF3-29A629D4B58C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12D41447"/>
    <w:rsid w:val="273B4E0C"/>
    <w:rsid w:val="449D66FA"/>
    <w:rsid w:val="503F5ACC"/>
    <w:rsid w:val="5AC22B5B"/>
    <w:rsid w:val="613575AE"/>
    <w:rsid w:val="6347388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0"/>
    <w:pPr>
      <w:keepNext/>
      <w:keepLines/>
      <w:spacing w:before="100" w:after="90" w:line="576" w:lineRule="auto"/>
      <w:outlineLvl w:val="0"/>
    </w:pPr>
    <w:rPr>
      <w:rFonts w:ascii="Times New Roman" w:hAnsi="Times New Roman" w:eastAsia="黑体"/>
      <w:b/>
      <w:kern w:val="44"/>
      <w:sz w:val="32"/>
      <w:szCs w:val="20"/>
    </w:rPr>
  </w:style>
  <w:style w:type="paragraph" w:styleId="3">
    <w:name w:val="heading 2"/>
    <w:basedOn w:val="1"/>
    <w:next w:val="1"/>
    <w:link w:val="8"/>
    <w:semiHidden/>
    <w:unhideWhenUsed/>
    <w:qFormat/>
    <w:uiPriority w:val="0"/>
    <w:pPr>
      <w:keepNext/>
      <w:widowControl/>
      <w:tabs>
        <w:tab w:val="left" w:pos="576"/>
        <w:tab w:val="left" w:pos="1260"/>
        <w:tab w:val="left" w:pos="1800"/>
        <w:tab w:val="left" w:pos="2340"/>
        <w:tab w:val="left" w:pos="2880"/>
        <w:tab w:val="left" w:pos="3420"/>
        <w:tab w:val="left" w:pos="3960"/>
        <w:tab w:val="left" w:pos="4680"/>
        <w:tab w:val="left" w:pos="5220"/>
        <w:tab w:val="left" w:pos="5760"/>
        <w:tab w:val="right" w:pos="7830"/>
        <w:tab w:val="right" w:pos="8100"/>
        <w:tab w:val="right" w:pos="8370"/>
        <w:tab w:val="right" w:pos="8640"/>
        <w:tab w:val="right" w:pos="8910"/>
      </w:tabs>
      <w:snapToGrid w:val="0"/>
      <w:spacing w:beforeLines="100" w:afterLines="50" w:line="360" w:lineRule="auto"/>
      <w:ind w:left="828" w:hanging="828" w:hangingChars="275"/>
      <w:outlineLvl w:val="1"/>
    </w:pPr>
    <w:rPr>
      <w:rFonts w:ascii="黑体" w:hAnsi="黑体" w:eastAsia="黑体"/>
      <w:b/>
      <w:kern w:val="18"/>
      <w:sz w:val="30"/>
      <w:szCs w:val="22"/>
      <w:lang w:val="en-AU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spacing w:line="288" w:lineRule="auto"/>
      <w:jc w:val="left"/>
    </w:pPr>
    <w:rPr>
      <w:rFonts w:eastAsia="黑体" w:asciiTheme="minorAscii" w:hAnsiTheme="minorAscii"/>
      <w:sz w:val="28"/>
      <w:szCs w:val="18"/>
    </w:rPr>
  </w:style>
  <w:style w:type="character" w:customStyle="1" w:styleId="7">
    <w:name w:val="标题 1 Char"/>
    <w:basedOn w:val="6"/>
    <w:link w:val="2"/>
    <w:qFormat/>
    <w:uiPriority w:val="9"/>
    <w:rPr>
      <w:rFonts w:ascii="Times New Roman" w:hAnsi="Times New Roman" w:eastAsia="黑体" w:cs="Times New Roman"/>
      <w:b/>
      <w:kern w:val="44"/>
      <w:sz w:val="32"/>
      <w:szCs w:val="20"/>
    </w:rPr>
  </w:style>
  <w:style w:type="character" w:customStyle="1" w:styleId="8">
    <w:name w:val="标题 2 Char"/>
    <w:basedOn w:val="6"/>
    <w:link w:val="3"/>
    <w:qFormat/>
    <w:uiPriority w:val="0"/>
    <w:rPr>
      <w:rFonts w:ascii="黑体" w:hAnsi="黑体" w:eastAsia="黑体" w:cs="Times New Roman"/>
      <w:b/>
      <w:kern w:val="18"/>
      <w:sz w:val="30"/>
      <w:szCs w:val="22"/>
      <w:lang w:val="en-AU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zhaoxinlei</dc:creator>
  <cp:lastModifiedBy>Nimo</cp:lastModifiedBy>
  <dcterms:modified xsi:type="dcterms:W3CDTF">2021-08-26T13:06:19Z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98AB3366DAB94F51BDF34A6D83AAC28D</vt:lpwstr>
  </property>
</Properties>
</file>